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7" w:rsidRDefault="008D47FA">
      <w:r>
        <w:rPr>
          <w:noProof/>
        </w:rPr>
        <w:drawing>
          <wp:inline distT="0" distB="0" distL="0" distR="0">
            <wp:extent cx="3674772" cy="2174240"/>
            <wp:effectExtent l="25400" t="0" r="8228" b="0"/>
            <wp:docPr id="1" name="Picture 1" descr="FAME_BW logo-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E_BW logo- t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72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17" w:rsidSect="00985F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47FA"/>
    <w:rsid w:val="008D47F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E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Genesee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Communications</dc:creator>
  <cp:keywords/>
  <cp:lastModifiedBy>Marketing Communications</cp:lastModifiedBy>
  <cp:revision>1</cp:revision>
  <dcterms:created xsi:type="dcterms:W3CDTF">2010-09-20T18:32:00Z</dcterms:created>
  <dcterms:modified xsi:type="dcterms:W3CDTF">2010-09-20T18:33:00Z</dcterms:modified>
</cp:coreProperties>
</file>