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6A" w:rsidRDefault="00713C6A">
      <w:r>
        <w:t>I am a gra</w:t>
      </w:r>
      <w:r w:rsidR="002638D4">
        <w:t>duate of Pioneer Central School, and a B</w:t>
      </w:r>
      <w:r>
        <w:t>u</w:t>
      </w:r>
      <w:r w:rsidR="002638D4">
        <w:t>siness major at the GCC Arcade C</w:t>
      </w:r>
      <w:r>
        <w:t>ampus</w:t>
      </w:r>
      <w:r w:rsidR="002638D4">
        <w:t xml:space="preserve"> Center</w:t>
      </w:r>
      <w:r>
        <w:t xml:space="preserve">. </w:t>
      </w:r>
      <w:r w:rsidR="002638D4">
        <w:t xml:space="preserve">I have </w:t>
      </w:r>
      <w:r>
        <w:t>grown</w:t>
      </w:r>
      <w:r w:rsidR="002638D4">
        <w:t xml:space="preserve"> up here alongside my</w:t>
      </w:r>
      <w:r>
        <w:t xml:space="preserve"> family and friends, and it is here I shall </w:t>
      </w:r>
      <w:r w:rsidR="002638D4">
        <w:t>raise</w:t>
      </w:r>
      <w:r>
        <w:t xml:space="preserve"> my children when I am older. I chose GCC because</w:t>
      </w:r>
      <w:r w:rsidR="00A26F11">
        <w:t xml:space="preserve"> of</w:t>
      </w:r>
      <w:r>
        <w:t xml:space="preserve"> </w:t>
      </w:r>
      <w:r w:rsidR="002638D4">
        <w:t>its</w:t>
      </w:r>
      <w:r>
        <w:t xml:space="preserve"> </w:t>
      </w:r>
      <w:proofErr w:type="gramStart"/>
      <w:r>
        <w:t>location,</w:t>
      </w:r>
      <w:proofErr w:type="gramEnd"/>
      <w:r>
        <w:t xml:space="preserve"> </w:t>
      </w:r>
      <w:r w:rsidR="002638D4">
        <w:t xml:space="preserve">the </w:t>
      </w:r>
      <w:r>
        <w:t xml:space="preserve">staff and study were all I was looking for. Scholarship donors are the unsung heroes, helping us behind the scenes in ways we can never repay. I </w:t>
      </w:r>
      <w:r w:rsidR="002638D4">
        <w:t>cannot</w:t>
      </w:r>
      <w:r>
        <w:t xml:space="preserve"> give enough thanks to you.</w:t>
      </w:r>
    </w:p>
    <w:p w:rsidR="00713C6A" w:rsidRDefault="00713C6A" w:rsidP="002638D4">
      <w:pPr>
        <w:pStyle w:val="ListParagraph"/>
        <w:numPr>
          <w:ilvl w:val="0"/>
          <w:numId w:val="1"/>
        </w:numPr>
      </w:pPr>
      <w:r>
        <w:t>Tyler S. Campbell</w:t>
      </w:r>
    </w:p>
    <w:sectPr w:rsidR="00713C6A" w:rsidSect="0065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828"/>
    <w:multiLevelType w:val="hybridMultilevel"/>
    <w:tmpl w:val="1D7A1362"/>
    <w:lvl w:ilvl="0" w:tplc="FA649A6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6A"/>
    <w:rsid w:val="002638D4"/>
    <w:rsid w:val="005028E9"/>
    <w:rsid w:val="006544AD"/>
    <w:rsid w:val="00713C6A"/>
    <w:rsid w:val="00A26F11"/>
    <w:rsid w:val="00CB3F19"/>
    <w:rsid w:val="00D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Community College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tbeckens</dc:creator>
  <cp:lastModifiedBy>Sutherland, Donna Rae</cp:lastModifiedBy>
  <cp:revision>2</cp:revision>
  <cp:lastPrinted>2012-11-30T19:44:00Z</cp:lastPrinted>
  <dcterms:created xsi:type="dcterms:W3CDTF">2012-11-30T19:41:00Z</dcterms:created>
  <dcterms:modified xsi:type="dcterms:W3CDTF">2012-11-30T19:41:00Z</dcterms:modified>
</cp:coreProperties>
</file>